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1285D0FA053D42BA834350C3609A892A"/>
        </w:placeholder>
        <w:showingPlcHdr/>
        <w:text/>
      </w:sdtPr>
      <w:sdtEndPr/>
      <w:sdtContent>
        <w:p w:rsidR="00A07D94" w:rsidRPr="00FE17BD" w:rsidRDefault="005A5EE1" w:rsidP="00A07D94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A07D94" w:rsidRPr="00FE6B76" w:rsidRDefault="00A07D94" w:rsidP="00A07D94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E6B76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D44158" w:rsidP="00B1407A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>o procentowym wkładzie autorskim w artykuł naukowy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Pr="004B20CF" w:rsidRDefault="00861700" w:rsidP="00B1407A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4915FA" w:rsidRPr="004B20CF">
        <w:rPr>
          <w:rFonts w:ascii="Lato" w:hAnsi="Lato" w:cs="Times New Roman"/>
          <w:color w:val="000000" w:themeColor="text1"/>
          <w:szCs w:val="24"/>
        </w:rPr>
        <w:t xml:space="preserve">mój </w:t>
      </w:r>
      <w:r w:rsidRPr="004B20CF">
        <w:rPr>
          <w:rFonts w:ascii="Lato" w:hAnsi="Lato" w:cs="Times New Roman"/>
          <w:color w:val="000000" w:themeColor="text1"/>
          <w:szCs w:val="24"/>
        </w:rPr>
        <w:t>procentowy</w:t>
      </w:r>
      <w:r w:rsidR="00CA6567" w:rsidRPr="004B20CF">
        <w:rPr>
          <w:rFonts w:ascii="Lato" w:hAnsi="Lato" w:cs="Times New Roman"/>
          <w:color w:val="000000" w:themeColor="text1"/>
          <w:szCs w:val="24"/>
        </w:rPr>
        <w:t xml:space="preserve"> wkład autorski </w:t>
      </w:r>
      <w:r w:rsidR="00B64B4A" w:rsidRPr="004B20CF">
        <w:rPr>
          <w:rFonts w:ascii="Lato" w:hAnsi="Lato" w:cs="Times New Roman"/>
          <w:color w:val="000000" w:themeColor="text1"/>
          <w:szCs w:val="24"/>
        </w:rPr>
        <w:t>w publikację:</w:t>
      </w:r>
      <w:r w:rsidR="00437A6F" w:rsidRPr="004B20CF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4915FA" w:rsidRPr="004B20CF" w:rsidRDefault="004915FA" w:rsidP="00B1407A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5C2C78A1C7DC4D8094732C81A8D9EFA5"/>
        </w:placeholder>
        <w:showingPlcHdr/>
      </w:sdtPr>
      <w:sdtEndPr/>
      <w:sdtContent>
        <w:p w:rsidR="00A07D94" w:rsidRPr="00B40D53" w:rsidRDefault="00FE6B76" w:rsidP="00B1407A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861700" w:rsidRPr="00AF25EC" w:rsidRDefault="00A07D94" w:rsidP="00B1407A">
      <w:pPr>
        <w:spacing w:after="0"/>
        <w:jc w:val="center"/>
        <w:rPr>
          <w:rFonts w:ascii="Lato" w:hAnsi="Lato" w:cs="Times New Roman"/>
          <w:i/>
          <w:color w:val="000000" w:themeColor="text1"/>
          <w:sz w:val="24"/>
          <w:szCs w:val="24"/>
        </w:rPr>
      </w:pPr>
      <w:r w:rsidRPr="00AF25EC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  <w:r w:rsidR="002F537E" w:rsidRPr="00FE6B76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</w:t>
      </w:r>
      <w:r w:rsidR="00B64B4A" w:rsidRPr="00FE6B76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ytuł publikacji, </w:t>
      </w:r>
      <w:r w:rsidR="00861700" w:rsidRPr="00FE6B76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dane bibliograficzne publikacji</w:t>
      </w:r>
    </w:p>
    <w:p w:rsidR="004915FA" w:rsidRPr="004B20CF" w:rsidRDefault="004915FA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A07D94" w:rsidRPr="004B20CF" w:rsidRDefault="00A07D94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wynosi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99F9A4BA3739451785BBB353A68CA4C1"/>
          </w:placeholder>
          <w:showingPlcHdr/>
        </w:sdtPr>
        <w:sdtEndPr/>
        <w:sdtContent>
          <w:r w:rsidR="005A5EE1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Pr="005A5EE1">
        <w:rPr>
          <w:rFonts w:ascii="Lato" w:hAnsi="Lato" w:cs="Times New Roman"/>
          <w:b/>
          <w:color w:val="000000" w:themeColor="text1"/>
          <w:szCs w:val="24"/>
        </w:rPr>
        <w:t>%</w:t>
      </w:r>
      <w:r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EE5774" w:rsidRPr="004B20CF" w:rsidRDefault="00EE5774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DA01EB" w:rsidRDefault="00DA01EB" w:rsidP="00DA01EB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Ww. wkład dotyczy artykułu naukowego opublikowanego:</w:t>
      </w:r>
    </w:p>
    <w:p w:rsidR="00DA01EB" w:rsidRPr="00DA01EB" w:rsidRDefault="007621BD" w:rsidP="00DA01EB">
      <w:pPr>
        <w:spacing w:after="120"/>
        <w:ind w:left="284"/>
        <w:jc w:val="both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Segoe UI Symbol" w:hAnsi="Segoe UI Symbol" w:cs="Segoe UI Symbol"/>
            <w:b/>
            <w:color w:val="000000" w:themeColor="text1"/>
            <w:szCs w:val="24"/>
          </w:rPr>
          <w:id w:val="-182912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76">
            <w:rPr>
              <w:rFonts w:ascii="MS Gothic" w:eastAsia="MS Gothic" w:hAnsi="MS Gothic" w:cs="Segoe UI Symbol" w:hint="eastAsia"/>
              <w:b/>
              <w:color w:val="000000" w:themeColor="text1"/>
              <w:szCs w:val="24"/>
            </w:rPr>
            <w:t>☐</w:t>
          </w:r>
        </w:sdtContent>
      </w:sdt>
      <w:r w:rsidR="00DA01EB" w:rsidRPr="005A5EE1">
        <w:rPr>
          <w:rFonts w:ascii="Lato" w:hAnsi="Lato" w:cs="Times New Roman"/>
          <w:b/>
          <w:color w:val="000000" w:themeColor="text1"/>
          <w:szCs w:val="24"/>
        </w:rPr>
        <w:tab/>
      </w:r>
      <w:r w:rsidR="00DA01EB" w:rsidRPr="00DA01EB">
        <w:rPr>
          <w:rFonts w:ascii="Lato" w:hAnsi="Lato" w:cs="Times New Roman"/>
          <w:color w:val="000000" w:themeColor="text1"/>
          <w:szCs w:val="24"/>
        </w:rPr>
        <w:t xml:space="preserve">w czasopiśmie naukowym* </w:t>
      </w:r>
    </w:p>
    <w:p w:rsidR="00DA01EB" w:rsidRPr="00DA01EB" w:rsidRDefault="007621BD" w:rsidP="00DA01EB">
      <w:pPr>
        <w:spacing w:after="120"/>
        <w:ind w:left="284"/>
        <w:jc w:val="both"/>
        <w:rPr>
          <w:rFonts w:ascii="Lato" w:hAnsi="Lato" w:cs="Times New Roman"/>
          <w:color w:val="000000" w:themeColor="text1"/>
          <w:szCs w:val="24"/>
        </w:rPr>
      </w:pPr>
      <w:sdt>
        <w:sdtPr>
          <w:rPr>
            <w:rFonts w:ascii="Segoe UI Symbol" w:hAnsi="Segoe UI Symbol" w:cs="Segoe UI Symbol"/>
            <w:b/>
            <w:color w:val="000000" w:themeColor="text1"/>
            <w:szCs w:val="24"/>
          </w:rPr>
          <w:id w:val="-165421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76">
            <w:rPr>
              <w:rFonts w:ascii="MS Gothic" w:eastAsia="MS Gothic" w:hAnsi="MS Gothic" w:cs="Segoe UI Symbol" w:hint="eastAsia"/>
              <w:b/>
              <w:color w:val="000000" w:themeColor="text1"/>
              <w:szCs w:val="24"/>
            </w:rPr>
            <w:t>☐</w:t>
          </w:r>
        </w:sdtContent>
      </w:sdt>
      <w:r w:rsidR="00DA01EB" w:rsidRPr="005A5EE1">
        <w:rPr>
          <w:rFonts w:ascii="Lato" w:hAnsi="Lato" w:cs="Times New Roman"/>
          <w:b/>
          <w:color w:val="000000" w:themeColor="text1"/>
          <w:szCs w:val="24"/>
        </w:rPr>
        <w:tab/>
      </w:r>
      <w:r w:rsidR="00DA01EB" w:rsidRPr="00DA01EB">
        <w:rPr>
          <w:rFonts w:ascii="Lato" w:hAnsi="Lato" w:cs="Times New Roman"/>
          <w:color w:val="000000" w:themeColor="text1"/>
          <w:szCs w:val="24"/>
        </w:rPr>
        <w:t>w recenzowanych materiałach z konferencji międzynarodowej*</w:t>
      </w:r>
    </w:p>
    <w:p w:rsidR="00975420" w:rsidRPr="004B20CF" w:rsidRDefault="00975420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A07D94" w:rsidRPr="004B20CF" w:rsidRDefault="00A07D94" w:rsidP="00B1407A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>Opis wkładu (wymagany w przypadku współautorstwa):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163086058"/>
        <w:placeholder>
          <w:docPart w:val="3BBE065DAC6045B2ABD37FB907CB37C7"/>
        </w:placeholder>
        <w:showingPlcHdr/>
      </w:sdtPr>
      <w:sdtEndPr/>
      <w:sdtContent>
        <w:p w:rsidR="00A07D94" w:rsidRPr="00B40D53" w:rsidRDefault="005A5EE1" w:rsidP="00B1407A">
          <w:pPr>
            <w:spacing w:after="12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A07D94" w:rsidRPr="004B20CF" w:rsidTr="00995BEF">
        <w:tc>
          <w:tcPr>
            <w:tcW w:w="4678" w:type="dxa"/>
          </w:tcPr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9221ED3C51C14CEDA177FA88CD81B091"/>
              </w:placeholder>
              <w:showingPlcHdr/>
            </w:sdtPr>
            <w:sdtEndPr/>
            <w:sdtContent>
              <w:p w:rsidR="00A07D94" w:rsidRPr="00FE17BD" w:rsidRDefault="005A5EE1" w:rsidP="00461CB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A07D94" w:rsidRPr="00FE6B76" w:rsidRDefault="00A07D94" w:rsidP="00461CB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FE6B76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A07D94" w:rsidRDefault="00A07D9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A07D94" w:rsidRDefault="00A07D9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A07D94" w:rsidRPr="004B20CF" w:rsidRDefault="00A07D9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  <w:r w:rsidR="006D084E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*</w:t>
            </w:r>
          </w:p>
          <w:p w:rsidR="00A07D94" w:rsidRPr="004B20CF" w:rsidRDefault="00A07D9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A07D94" w:rsidRPr="004B20CF" w:rsidRDefault="00A07D94" w:rsidP="00461CB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621BD" w:rsidRDefault="007621BD" w:rsidP="007621B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7621BD" w:rsidRDefault="007621BD" w:rsidP="007621B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7621BD" w:rsidRDefault="007621BD" w:rsidP="007621B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7621BD" w:rsidRDefault="007621BD" w:rsidP="007621B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7621BD" w:rsidRDefault="007621BD" w:rsidP="007621BD">
      <w:pPr>
        <w:pStyle w:val="Akapitzlist"/>
        <w:numPr>
          <w:ilvl w:val="0"/>
          <w:numId w:val="8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7B341B" w:rsidRPr="002F537E" w:rsidRDefault="007B341B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</w:p>
    <w:sectPr w:rsidR="007B341B" w:rsidRPr="002F537E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802838E8-367B-4C6D-BA08-40C042D549CB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BFDD7AA9-51D2-4959-B560-6A0B431882DD}"/>
    <w:embedBold r:id="rId3" w:fontKey="{A593740B-8C42-4D96-A8CA-41D768B825FC}"/>
    <w:embedItalic r:id="rId4" w:fontKey="{0169026A-022A-41ED-81CF-0361BC8893EB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5" w:subsetted="1" w:fontKey="{E293D30C-D594-47A7-9839-F561B95F3E2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00F7"/>
    <w:rsid w:val="000C53A0"/>
    <w:rsid w:val="0010420F"/>
    <w:rsid w:val="00191079"/>
    <w:rsid w:val="002558B7"/>
    <w:rsid w:val="00297578"/>
    <w:rsid w:val="002C3563"/>
    <w:rsid w:val="002F537E"/>
    <w:rsid w:val="00301AAC"/>
    <w:rsid w:val="003F2658"/>
    <w:rsid w:val="00432299"/>
    <w:rsid w:val="00437A6F"/>
    <w:rsid w:val="00487094"/>
    <w:rsid w:val="004915FA"/>
    <w:rsid w:val="004B20CF"/>
    <w:rsid w:val="00587A63"/>
    <w:rsid w:val="005A5EE1"/>
    <w:rsid w:val="005B68C0"/>
    <w:rsid w:val="006650C0"/>
    <w:rsid w:val="00687768"/>
    <w:rsid w:val="006D084E"/>
    <w:rsid w:val="006E2DA5"/>
    <w:rsid w:val="006E6033"/>
    <w:rsid w:val="007621BD"/>
    <w:rsid w:val="007A3158"/>
    <w:rsid w:val="007B341B"/>
    <w:rsid w:val="007C535F"/>
    <w:rsid w:val="007D3533"/>
    <w:rsid w:val="00806D1C"/>
    <w:rsid w:val="00832EC5"/>
    <w:rsid w:val="00861700"/>
    <w:rsid w:val="00883185"/>
    <w:rsid w:val="00916446"/>
    <w:rsid w:val="00975420"/>
    <w:rsid w:val="00995BEF"/>
    <w:rsid w:val="00A07D94"/>
    <w:rsid w:val="00A358C6"/>
    <w:rsid w:val="00A52E3C"/>
    <w:rsid w:val="00AF25EC"/>
    <w:rsid w:val="00B1407A"/>
    <w:rsid w:val="00B4554E"/>
    <w:rsid w:val="00B64B4A"/>
    <w:rsid w:val="00B7489F"/>
    <w:rsid w:val="00BA2898"/>
    <w:rsid w:val="00C02A97"/>
    <w:rsid w:val="00C2088C"/>
    <w:rsid w:val="00C5336D"/>
    <w:rsid w:val="00C83B17"/>
    <w:rsid w:val="00CA6567"/>
    <w:rsid w:val="00D44158"/>
    <w:rsid w:val="00D734F3"/>
    <w:rsid w:val="00DA01EB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3C6D"/>
    <w:rsid w:val="00FC55E5"/>
    <w:rsid w:val="00FC5B22"/>
    <w:rsid w:val="00FE627C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6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85D0FA053D42BA834350C3609A8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FA46F-B614-4555-B0D2-7A894BC6A12C}"/>
      </w:docPartPr>
      <w:docPartBody>
        <w:p w:rsidR="00583032" w:rsidRDefault="00AC7CE9" w:rsidP="00AC7CE9">
          <w:pPr>
            <w:pStyle w:val="1285D0FA053D42BA834350C3609A892A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5C2C78A1C7DC4D8094732C81A8D9E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784D2-225A-4016-B6E5-448296D0C109}"/>
      </w:docPartPr>
      <w:docPartBody>
        <w:p w:rsidR="00583032" w:rsidRDefault="00AC7CE9" w:rsidP="00AC7CE9">
          <w:pPr>
            <w:pStyle w:val="5C2C78A1C7DC4D8094732C81A8D9EFA5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9F9A4BA3739451785BBB353A68CA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9F64C-3AC7-4737-B5E7-4BE04600BC74}"/>
      </w:docPartPr>
      <w:docPartBody>
        <w:p w:rsidR="00583032" w:rsidRDefault="00AC7CE9" w:rsidP="00AC7CE9">
          <w:pPr>
            <w:pStyle w:val="99F9A4BA3739451785BBB353A68CA4C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BBE065DAC6045B2ABD37FB907CB3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7E5DF-DC6C-4EC2-9F71-971195DFD4EE}"/>
      </w:docPartPr>
      <w:docPartBody>
        <w:p w:rsidR="00583032" w:rsidRDefault="00AC7CE9" w:rsidP="00AC7CE9">
          <w:pPr>
            <w:pStyle w:val="3BBE065DAC6045B2ABD37FB907CB37C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221ED3C51C14CEDA177FA88CD81B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511BB-067F-4E16-8183-51EA35E75CED}"/>
      </w:docPartPr>
      <w:docPartBody>
        <w:p w:rsidR="00583032" w:rsidRDefault="00AC7CE9" w:rsidP="00AC7CE9">
          <w:pPr>
            <w:pStyle w:val="9221ED3C51C14CEDA177FA88CD81B09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E9"/>
    <w:rsid w:val="00583032"/>
    <w:rsid w:val="00A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CE9"/>
    <w:rPr>
      <w:color w:val="808080"/>
    </w:rPr>
  </w:style>
  <w:style w:type="paragraph" w:customStyle="1" w:styleId="1285D0FA053D42BA834350C3609A892A">
    <w:name w:val="1285D0FA053D42BA834350C3609A892A"/>
    <w:rsid w:val="00AC7CE9"/>
  </w:style>
  <w:style w:type="paragraph" w:customStyle="1" w:styleId="5C2C78A1C7DC4D8094732C81A8D9EFA5">
    <w:name w:val="5C2C78A1C7DC4D8094732C81A8D9EFA5"/>
    <w:rsid w:val="00AC7CE9"/>
  </w:style>
  <w:style w:type="paragraph" w:customStyle="1" w:styleId="99F9A4BA3739451785BBB353A68CA4C1">
    <w:name w:val="99F9A4BA3739451785BBB353A68CA4C1"/>
    <w:rsid w:val="00AC7CE9"/>
  </w:style>
  <w:style w:type="paragraph" w:customStyle="1" w:styleId="3BBE065DAC6045B2ABD37FB907CB37C7">
    <w:name w:val="3BBE065DAC6045B2ABD37FB907CB37C7"/>
    <w:rsid w:val="00AC7CE9"/>
  </w:style>
  <w:style w:type="paragraph" w:customStyle="1" w:styleId="9221ED3C51C14CEDA177FA88CD81B091">
    <w:name w:val="9221ED3C51C14CEDA177FA88CD81B091"/>
    <w:rsid w:val="00AC7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EFEA-384A-47E2-9216-A28A1044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16</cp:revision>
  <cp:lastPrinted>2019-06-14T13:47:00Z</cp:lastPrinted>
  <dcterms:created xsi:type="dcterms:W3CDTF">2023-08-01T08:47:00Z</dcterms:created>
  <dcterms:modified xsi:type="dcterms:W3CDTF">2023-09-06T07:43:00Z</dcterms:modified>
</cp:coreProperties>
</file>